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359" w:rsidRDefault="006D20DC" w:rsidP="006D20D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             </w:t>
      </w:r>
      <w:r w:rsidRPr="006D20DC">
        <w:rPr>
          <w:color w:val="111111"/>
          <w:sz w:val="22"/>
          <w:szCs w:val="22"/>
        </w:rPr>
        <w:t>Изначально Вышестоящий Дом Изначально Вышестоящего Отца</w:t>
      </w:r>
    </w:p>
    <w:p w:rsidR="006D20DC" w:rsidRDefault="006D20DC" w:rsidP="006D20D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           </w:t>
      </w:r>
    </w:p>
    <w:p w:rsidR="006D20DC" w:rsidRDefault="006D20DC" w:rsidP="006D20D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                                                      Доклад о части мышление.</w:t>
      </w:r>
    </w:p>
    <w:p w:rsidR="006D20DC" w:rsidRDefault="006D20DC" w:rsidP="006D20D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</w:p>
    <w:p w:rsidR="006D20DC" w:rsidRPr="006D20DC" w:rsidRDefault="006D20DC" w:rsidP="006D20DC">
      <w:pPr>
        <w:pStyle w:val="a4"/>
        <w:shd w:val="clear" w:color="auto" w:fill="FFFFFF"/>
        <w:spacing w:before="0" w:beforeAutospacing="0" w:after="0" w:afterAutospacing="0"/>
        <w:rPr>
          <w:color w:val="111111"/>
          <w:sz w:val="22"/>
          <w:szCs w:val="22"/>
        </w:rPr>
      </w:pPr>
    </w:p>
    <w:p w:rsidR="006D20DC" w:rsidRDefault="006D20DC" w:rsidP="000623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  <w:color w:val="111111"/>
          <w:sz w:val="21"/>
          <w:szCs w:val="21"/>
        </w:rPr>
      </w:pPr>
      <w:r>
        <w:rPr>
          <w:rStyle w:val="a5"/>
          <w:rFonts w:asciiTheme="minorHAnsi" w:eastAsiaTheme="majorEastAsia" w:hAnsiTheme="minorHAnsi"/>
          <w:b w:val="0"/>
          <w:color w:val="111111"/>
          <w:sz w:val="21"/>
          <w:szCs w:val="21"/>
        </w:rPr>
        <w:t xml:space="preserve">         </w:t>
      </w:r>
      <w:r w:rsidR="00062359" w:rsidRPr="006D20DC">
        <w:rPr>
          <w:rStyle w:val="a5"/>
          <w:rFonts w:eastAsiaTheme="majorEastAsia"/>
          <w:b w:val="0"/>
          <w:color w:val="111111"/>
          <w:sz w:val="21"/>
          <w:szCs w:val="21"/>
        </w:rPr>
        <w:t>Мышление</w:t>
      </w:r>
      <w:r w:rsidR="00062359">
        <w:rPr>
          <w:rFonts w:ascii="Helvetica" w:hAnsi="Helvetica"/>
          <w:color w:val="111111"/>
          <w:sz w:val="21"/>
          <w:szCs w:val="21"/>
        </w:rPr>
        <w:t xml:space="preserve"> – </w:t>
      </w:r>
      <w:r w:rsidR="00062359" w:rsidRPr="006D20DC">
        <w:rPr>
          <w:color w:val="111111"/>
          <w:sz w:val="21"/>
          <w:szCs w:val="21"/>
        </w:rPr>
        <w:t xml:space="preserve">это умение </w:t>
      </w:r>
      <w:r w:rsidR="00062359" w:rsidRPr="006D20DC">
        <w:rPr>
          <w:color w:val="111111"/>
          <w:sz w:val="22"/>
          <w:szCs w:val="22"/>
        </w:rPr>
        <w:t>силой</w:t>
      </w:r>
      <w:r w:rsidR="00062359" w:rsidRPr="006D20DC">
        <w:rPr>
          <w:color w:val="111111"/>
          <w:sz w:val="21"/>
          <w:szCs w:val="21"/>
        </w:rPr>
        <w:t xml:space="preserve"> мысли управлять собой и своими действиями в разных </w:t>
      </w:r>
      <w:r w:rsidR="005C495D">
        <w:rPr>
          <w:color w:val="111111"/>
          <w:sz w:val="21"/>
          <w:szCs w:val="21"/>
        </w:rPr>
        <w:t xml:space="preserve">космосах и </w:t>
      </w:r>
      <w:bookmarkStart w:id="0" w:name="_GoBack"/>
      <w:bookmarkEnd w:id="0"/>
      <w:r w:rsidR="00062359" w:rsidRPr="006D20DC">
        <w:rPr>
          <w:color w:val="111111"/>
          <w:sz w:val="21"/>
          <w:szCs w:val="21"/>
        </w:rPr>
        <w:t>реальностях</w:t>
      </w:r>
      <w:r w:rsidR="00062359">
        <w:rPr>
          <w:rFonts w:ascii="Helvetica" w:hAnsi="Helvetica"/>
          <w:color w:val="111111"/>
          <w:sz w:val="21"/>
          <w:szCs w:val="21"/>
        </w:rPr>
        <w:t>.</w:t>
      </w:r>
    </w:p>
    <w:p w:rsidR="006D20DC" w:rsidRPr="006D20DC" w:rsidRDefault="006D20DC" w:rsidP="00062359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/>
          <w:color w:val="111111"/>
          <w:sz w:val="21"/>
          <w:szCs w:val="21"/>
        </w:rPr>
      </w:pPr>
    </w:p>
    <w:p w:rsidR="00D80562" w:rsidRDefault="00841C77" w:rsidP="0055783C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9734C">
        <w:rPr>
          <w:rFonts w:ascii="Times New Roman" w:hAnsi="Times New Roman" w:cs="Times New Roman"/>
        </w:rPr>
        <w:t xml:space="preserve">Мышление, это то, что закладывает образ будущего, куда двигаться. Насколько мышление динамично, сообразительно, куда ты </w:t>
      </w:r>
      <w:r w:rsidR="00E9734C" w:rsidRPr="006D20DC">
        <w:rPr>
          <w:rFonts w:ascii="Times New Roman" w:hAnsi="Times New Roman" w:cs="Times New Roman"/>
        </w:rPr>
        <w:t>его</w:t>
      </w:r>
      <w:r w:rsidR="00E9734C">
        <w:rPr>
          <w:rFonts w:ascii="Times New Roman" w:hAnsi="Times New Roman" w:cs="Times New Roman"/>
        </w:rPr>
        <w:t xml:space="preserve"> направ</w:t>
      </w:r>
      <w:r w:rsidR="008C4002">
        <w:rPr>
          <w:rFonts w:ascii="Times New Roman" w:hAnsi="Times New Roman" w:cs="Times New Roman"/>
        </w:rPr>
        <w:t>ил. Любое осложнение, напряжение</w:t>
      </w:r>
      <w:r w:rsidR="00E9734C">
        <w:rPr>
          <w:rFonts w:ascii="Times New Roman" w:hAnsi="Times New Roman" w:cs="Times New Roman"/>
        </w:rPr>
        <w:t xml:space="preserve"> по жизни</w:t>
      </w:r>
      <w:r w:rsidR="008C4002">
        <w:rPr>
          <w:rFonts w:ascii="Times New Roman" w:hAnsi="Times New Roman" w:cs="Times New Roman"/>
        </w:rPr>
        <w:t>,</w:t>
      </w:r>
      <w:r w:rsidR="00E9734C">
        <w:rPr>
          <w:rFonts w:ascii="Times New Roman" w:hAnsi="Times New Roman" w:cs="Times New Roman"/>
        </w:rPr>
        <w:t xml:space="preserve"> ведёт к наработки  новых правил, навыков и умений.</w:t>
      </w:r>
      <w:r w:rsidR="008C4002">
        <w:rPr>
          <w:rFonts w:ascii="Times New Roman" w:hAnsi="Times New Roman" w:cs="Times New Roman"/>
        </w:rPr>
        <w:t xml:space="preserve"> Мышление задаётся вопросом, куда дальше двигаться. Неразвитое мышление стремиться к сохранению что есть. Мышление динамично, оно ставит для себя цели, любые. Мышление склад</w:t>
      </w:r>
      <w:r w:rsidR="003B7C29">
        <w:rPr>
          <w:rFonts w:ascii="Times New Roman" w:hAnsi="Times New Roman" w:cs="Times New Roman"/>
        </w:rPr>
        <w:t xml:space="preserve">ывает образ будущего, логические цепочки достижения этого образа. Какую картинку вы рисуете будущего физически и с позиции вечности и вышестоящего тела. </w:t>
      </w:r>
      <w:r w:rsidR="008C4155">
        <w:rPr>
          <w:rFonts w:ascii="Times New Roman" w:hAnsi="Times New Roman" w:cs="Times New Roman"/>
        </w:rPr>
        <w:t xml:space="preserve">Мышление берёт цель развития внутреннего мира, </w:t>
      </w:r>
      <w:r w:rsidR="000647E9">
        <w:rPr>
          <w:rFonts w:ascii="Times New Roman" w:hAnsi="Times New Roman" w:cs="Times New Roman"/>
        </w:rPr>
        <w:t>для выполнения задач взрастания</w:t>
      </w:r>
      <w:r w:rsidR="008C4155">
        <w:rPr>
          <w:rFonts w:ascii="Times New Roman" w:hAnsi="Times New Roman" w:cs="Times New Roman"/>
        </w:rPr>
        <w:t xml:space="preserve"> вышестоящими телами, я настоящего по космосам, включается многореальностная жизнь. И концентрацией той жизни, меняется восприятие этой жизни.</w:t>
      </w:r>
      <w:r w:rsidR="00BF44D7">
        <w:rPr>
          <w:rFonts w:ascii="Times New Roman" w:hAnsi="Times New Roman" w:cs="Times New Roman"/>
        </w:rPr>
        <w:t xml:space="preserve"> Размышляя, рассуждая, растёт богатство внутреннего мира, складывая образы и мысли, </w:t>
      </w:r>
      <w:r>
        <w:rPr>
          <w:rFonts w:ascii="Times New Roman" w:hAnsi="Times New Roman" w:cs="Times New Roman"/>
        </w:rPr>
        <w:t>что есть для вас</w:t>
      </w:r>
      <w:r w:rsidR="00BF44D7">
        <w:rPr>
          <w:rFonts w:ascii="Times New Roman" w:hAnsi="Times New Roman" w:cs="Times New Roman"/>
        </w:rPr>
        <w:t xml:space="preserve"> Синтез.</w:t>
      </w:r>
      <w:r w:rsidR="001E74D1">
        <w:rPr>
          <w:rFonts w:ascii="Times New Roman" w:hAnsi="Times New Roman" w:cs="Times New Roman"/>
        </w:rPr>
        <w:t xml:space="preserve"> Конкретика действий в применении Синтеза, Огня. </w:t>
      </w:r>
      <w:r w:rsidR="007F7EDD">
        <w:rPr>
          <w:rFonts w:ascii="Times New Roman" w:hAnsi="Times New Roman" w:cs="Times New Roman"/>
        </w:rPr>
        <w:t>Мышлени</w:t>
      </w:r>
      <w:r w:rsidR="00E16835">
        <w:rPr>
          <w:rFonts w:ascii="Times New Roman" w:hAnsi="Times New Roman" w:cs="Times New Roman"/>
        </w:rPr>
        <w:t>е строится контической материей и есть физический тип материи в контике вокруг нас, этим мы расшифровываем специфику материи.</w:t>
      </w:r>
    </w:p>
    <w:p w:rsidR="002D00EC" w:rsidRDefault="002D00EC" w:rsidP="00841C7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Сердца в мыш</w:t>
      </w:r>
      <w:r w:rsidR="00361E23">
        <w:rPr>
          <w:rFonts w:ascii="Times New Roman" w:hAnsi="Times New Roman" w:cs="Times New Roman"/>
        </w:rPr>
        <w:t>ление поступают мысли служения Отца</w:t>
      </w:r>
      <w:r w:rsidR="000647E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Из </w:t>
      </w:r>
      <w:r w:rsidR="000647E9">
        <w:rPr>
          <w:rFonts w:ascii="Times New Roman" w:hAnsi="Times New Roman" w:cs="Times New Roman"/>
        </w:rPr>
        <w:t>Сердца идут мысли</w:t>
      </w:r>
      <w:r w:rsidR="00361E23">
        <w:rPr>
          <w:rFonts w:ascii="Times New Roman" w:hAnsi="Times New Roman" w:cs="Times New Roman"/>
        </w:rPr>
        <w:t xml:space="preserve"> служения</w:t>
      </w:r>
      <w:r>
        <w:rPr>
          <w:rFonts w:ascii="Times New Roman" w:hAnsi="Times New Roman" w:cs="Times New Roman"/>
        </w:rPr>
        <w:t xml:space="preserve"> всегда. Отец направил вам мысль</w:t>
      </w:r>
      <w:r w:rsidR="00841C7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о</w:t>
      </w:r>
      <w:r w:rsidR="00361E23">
        <w:rPr>
          <w:rFonts w:ascii="Times New Roman" w:hAnsi="Times New Roman" w:cs="Times New Roman"/>
        </w:rPr>
        <w:t>на вам по сердцу, и в этом есть</w:t>
      </w:r>
      <w:r>
        <w:rPr>
          <w:rFonts w:ascii="Times New Roman" w:hAnsi="Times New Roman" w:cs="Times New Roman"/>
        </w:rPr>
        <w:t xml:space="preserve"> служение. Мысли </w:t>
      </w:r>
      <w:r w:rsidR="00361E23">
        <w:rPr>
          <w:rFonts w:ascii="Times New Roman" w:hAnsi="Times New Roman" w:cs="Times New Roman"/>
        </w:rPr>
        <w:t xml:space="preserve">служения </w:t>
      </w:r>
      <w:r>
        <w:rPr>
          <w:rFonts w:ascii="Times New Roman" w:hAnsi="Times New Roman" w:cs="Times New Roman"/>
        </w:rPr>
        <w:t>поступают в чашу, находят какой-то опыт,</w:t>
      </w:r>
      <w:r w:rsidR="00361E23">
        <w:rPr>
          <w:rFonts w:ascii="Times New Roman" w:hAnsi="Times New Roman" w:cs="Times New Roman"/>
        </w:rPr>
        <w:t xml:space="preserve"> который вы реализовывали, и можете этим опытом</w:t>
      </w:r>
      <w:r>
        <w:rPr>
          <w:rFonts w:ascii="Times New Roman" w:hAnsi="Times New Roman" w:cs="Times New Roman"/>
        </w:rPr>
        <w:t xml:space="preserve"> действовать. Опыт впи</w:t>
      </w:r>
      <w:r w:rsidR="00361E23">
        <w:rPr>
          <w:rFonts w:ascii="Times New Roman" w:hAnsi="Times New Roman" w:cs="Times New Roman"/>
        </w:rPr>
        <w:t>тывается в тело, и вы делаете</w:t>
      </w:r>
      <w:r>
        <w:rPr>
          <w:rFonts w:ascii="Times New Roman" w:hAnsi="Times New Roman" w:cs="Times New Roman"/>
        </w:rPr>
        <w:t>. Если в</w:t>
      </w:r>
      <w:r w:rsidR="00361E23">
        <w:rPr>
          <w:rFonts w:ascii="Times New Roman" w:hAnsi="Times New Roman" w:cs="Times New Roman"/>
        </w:rPr>
        <w:t>ы не принимаете мысль служения от Отца</w:t>
      </w:r>
      <w:r>
        <w:rPr>
          <w:rFonts w:ascii="Times New Roman" w:hAnsi="Times New Roman" w:cs="Times New Roman"/>
        </w:rPr>
        <w:t>, она идёт в окружающую материю, и она начинает вас прес</w:t>
      </w:r>
      <w:r w:rsidR="009505A3">
        <w:rPr>
          <w:rFonts w:ascii="Times New Roman" w:hAnsi="Times New Roman" w:cs="Times New Roman"/>
        </w:rPr>
        <w:t>синго</w:t>
      </w:r>
      <w:r>
        <w:rPr>
          <w:rFonts w:ascii="Times New Roman" w:hAnsi="Times New Roman" w:cs="Times New Roman"/>
        </w:rPr>
        <w:t>вать, чтобы вы обратили на неё внимание. Всё это вы будете делать исключительно под управлением парадигмы, которая у вас есть. Парадигма напрямую управляет мышлением. И чем качественная ваша Парадигма, тем качественнее ваше Служение. Вы Компетентны Волево, исключительно опирая</w:t>
      </w:r>
      <w:r w:rsidR="00935710">
        <w:rPr>
          <w:rFonts w:ascii="Times New Roman" w:hAnsi="Times New Roman" w:cs="Times New Roman"/>
        </w:rPr>
        <w:t>сь на ваше Мышление</w:t>
      </w:r>
      <w:r>
        <w:rPr>
          <w:rFonts w:ascii="Times New Roman" w:hAnsi="Times New Roman" w:cs="Times New Roman"/>
        </w:rPr>
        <w:t>.</w:t>
      </w:r>
      <w:r w:rsidR="009505A3" w:rsidRPr="009505A3">
        <w:rPr>
          <w:rFonts w:ascii="Times New Roman" w:hAnsi="Times New Roman" w:cs="Times New Roman"/>
        </w:rPr>
        <w:t xml:space="preserve"> Если вы мыслите Служением, вы компетентны в Воли.</w:t>
      </w:r>
      <w:r w:rsidR="009505A3">
        <w:rPr>
          <w:rFonts w:ascii="Times New Roman" w:hAnsi="Times New Roman" w:cs="Times New Roman"/>
        </w:rPr>
        <w:t xml:space="preserve"> Мышление</w:t>
      </w:r>
      <w:r>
        <w:rPr>
          <w:rFonts w:ascii="Times New Roman" w:hAnsi="Times New Roman" w:cs="Times New Roman"/>
        </w:rPr>
        <w:t xml:space="preserve"> физикой</w:t>
      </w:r>
      <w:r w:rsidR="009505A3">
        <w:rPr>
          <w:rFonts w:ascii="Times New Roman" w:hAnsi="Times New Roman" w:cs="Times New Roman"/>
        </w:rPr>
        <w:t xml:space="preserve"> является </w:t>
      </w:r>
      <w:r>
        <w:rPr>
          <w:rFonts w:ascii="Times New Roman" w:hAnsi="Times New Roman" w:cs="Times New Roman"/>
        </w:rPr>
        <w:t xml:space="preserve"> для Аб</w:t>
      </w:r>
      <w:r w:rsidR="009505A3">
        <w:rPr>
          <w:rFonts w:ascii="Times New Roman" w:hAnsi="Times New Roman" w:cs="Times New Roman"/>
        </w:rPr>
        <w:t xml:space="preserve">солюта. Абсолют стяжённый вами, </w:t>
      </w:r>
      <w:r w:rsidR="00935710">
        <w:rPr>
          <w:rFonts w:ascii="Times New Roman" w:hAnsi="Times New Roman" w:cs="Times New Roman"/>
        </w:rPr>
        <w:t xml:space="preserve">преображённый вами, развиваемый, </w:t>
      </w:r>
      <w:r>
        <w:rPr>
          <w:rFonts w:ascii="Times New Roman" w:hAnsi="Times New Roman" w:cs="Times New Roman"/>
        </w:rPr>
        <w:t xml:space="preserve">он определяет функционал вашего мышления. Чем больше </w:t>
      </w:r>
      <w:r w:rsidR="009505A3">
        <w:rPr>
          <w:rFonts w:ascii="Times New Roman" w:hAnsi="Times New Roman" w:cs="Times New Roman"/>
        </w:rPr>
        <w:t xml:space="preserve">Абсолютного Огня, тем легче </w:t>
      </w:r>
      <w:r>
        <w:rPr>
          <w:rFonts w:ascii="Times New Roman" w:hAnsi="Times New Roman" w:cs="Times New Roman"/>
        </w:rPr>
        <w:t xml:space="preserve">вы мыслите Служением. </w:t>
      </w:r>
      <w:r w:rsidR="00935710">
        <w:rPr>
          <w:rFonts w:ascii="Times New Roman" w:hAnsi="Times New Roman" w:cs="Times New Roman"/>
        </w:rPr>
        <w:t>Офизичи</w:t>
      </w:r>
      <w:r>
        <w:rPr>
          <w:rFonts w:ascii="Times New Roman" w:hAnsi="Times New Roman" w:cs="Times New Roman"/>
        </w:rPr>
        <w:t>вается Мышление</w:t>
      </w:r>
      <w:r w:rsidR="0093571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Памятью. Мышление позволяет вспомнить </w:t>
      </w:r>
      <w:r w:rsidR="009A0B71">
        <w:rPr>
          <w:rFonts w:ascii="Times New Roman" w:hAnsi="Times New Roman" w:cs="Times New Roman"/>
        </w:rPr>
        <w:t xml:space="preserve">физически </w:t>
      </w:r>
      <w:r>
        <w:rPr>
          <w:rFonts w:ascii="Times New Roman" w:hAnsi="Times New Roman" w:cs="Times New Roman"/>
        </w:rPr>
        <w:t>только то, что</w:t>
      </w:r>
      <w:r w:rsidR="009A0B7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нужно для Служения. Мышление настроено на то, </w:t>
      </w:r>
      <w:r w:rsidR="00841C77">
        <w:rPr>
          <w:rFonts w:ascii="Times New Roman" w:hAnsi="Times New Roman" w:cs="Times New Roman"/>
        </w:rPr>
        <w:t>чтобы мы реализовывали с</w:t>
      </w:r>
      <w:r>
        <w:rPr>
          <w:rFonts w:ascii="Times New Roman" w:hAnsi="Times New Roman" w:cs="Times New Roman"/>
        </w:rPr>
        <w:t xml:space="preserve">лужение </w:t>
      </w:r>
      <w:r w:rsidR="00841C77">
        <w:rPr>
          <w:rFonts w:ascii="Times New Roman" w:hAnsi="Times New Roman" w:cs="Times New Roman"/>
        </w:rPr>
        <w:t xml:space="preserve">Отца </w:t>
      </w:r>
      <w:r>
        <w:rPr>
          <w:rFonts w:ascii="Times New Roman" w:hAnsi="Times New Roman" w:cs="Times New Roman"/>
        </w:rPr>
        <w:t>собою</w:t>
      </w:r>
      <w:r w:rsidR="00841C77">
        <w:rPr>
          <w:rFonts w:ascii="Times New Roman" w:hAnsi="Times New Roman" w:cs="Times New Roman"/>
        </w:rPr>
        <w:t xml:space="preserve"> по жизни</w:t>
      </w:r>
      <w:r>
        <w:rPr>
          <w:rFonts w:ascii="Times New Roman" w:hAnsi="Times New Roman" w:cs="Times New Roman"/>
        </w:rPr>
        <w:t>.</w:t>
      </w:r>
      <w:r w:rsidR="009A0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Каждый челове</w:t>
      </w:r>
      <w:r w:rsidR="009A0B71">
        <w:rPr>
          <w:rFonts w:ascii="Times New Roman" w:hAnsi="Times New Roman" w:cs="Times New Roman"/>
        </w:rPr>
        <w:t>к делает это апри</w:t>
      </w:r>
      <w:r>
        <w:rPr>
          <w:rFonts w:ascii="Times New Roman" w:hAnsi="Times New Roman" w:cs="Times New Roman"/>
        </w:rPr>
        <w:t xml:space="preserve">ори, даже не догадываясь об этом. Каждый что-то реализует для других. </w:t>
      </w:r>
    </w:p>
    <w:p w:rsidR="00447522" w:rsidRDefault="00447522" w:rsidP="00841C7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чаше мышления фиксируется сердечная мысль, как набор частностей. В чаши пахтаются разные фундаментальности огней. </w:t>
      </w:r>
      <w:r w:rsidR="00BC18F2">
        <w:rPr>
          <w:rFonts w:ascii="Times New Roman" w:hAnsi="Times New Roman" w:cs="Times New Roman"/>
        </w:rPr>
        <w:t xml:space="preserve">Развитый человек начинается с чаши. </w:t>
      </w:r>
      <w:r>
        <w:rPr>
          <w:rFonts w:ascii="Times New Roman" w:hAnsi="Times New Roman" w:cs="Times New Roman"/>
        </w:rPr>
        <w:t xml:space="preserve">Развитое мышление гораздо </w:t>
      </w:r>
      <w:r w:rsidR="00BC18F2">
        <w:rPr>
          <w:rFonts w:ascii="Times New Roman" w:hAnsi="Times New Roman" w:cs="Times New Roman"/>
        </w:rPr>
        <w:t xml:space="preserve">легче даёт решение задач на физике. Часть мышление отвечает за живое сердце. Изначально сердце должно пробуждено к служению, и задача пахтания Огня в чаши, пробудить сердце. Если исполняете механически, и если сердце хладно, это не служение. </w:t>
      </w:r>
      <w:r w:rsidR="00550EF5">
        <w:rPr>
          <w:rFonts w:ascii="Times New Roman" w:hAnsi="Times New Roman" w:cs="Times New Roman"/>
        </w:rPr>
        <w:t>Задача чаши раскрутить Огонь Сердца на это служение.</w:t>
      </w:r>
      <w:r w:rsidR="00D71D10">
        <w:rPr>
          <w:rFonts w:ascii="Times New Roman" w:hAnsi="Times New Roman" w:cs="Times New Roman"/>
        </w:rPr>
        <w:t xml:space="preserve"> Часть отражает ваше служение.</w:t>
      </w:r>
      <w:r w:rsidR="00290530">
        <w:rPr>
          <w:rFonts w:ascii="Times New Roman" w:hAnsi="Times New Roman" w:cs="Times New Roman"/>
        </w:rPr>
        <w:t xml:space="preserve"> Мышление расширяет масштабы.</w:t>
      </w:r>
      <w:r w:rsidR="001E0AA0">
        <w:rPr>
          <w:rFonts w:ascii="Times New Roman" w:hAnsi="Times New Roman" w:cs="Times New Roman"/>
        </w:rPr>
        <w:t xml:space="preserve"> Мышление любит тяжёлые задачи. Другие задачи решает размышление. Не развивается мышление, не развивается служение. Новая эпоха строится Огнём и Синтезом и Служением.</w:t>
      </w:r>
      <w:r w:rsidR="009B3C27">
        <w:rPr>
          <w:rFonts w:ascii="Times New Roman" w:hAnsi="Times New Roman" w:cs="Times New Roman"/>
        </w:rPr>
        <w:t xml:space="preserve"> Как только вы начинаете стыковать разные Огни, разные горизонты, у вас начинает расти мышление</w:t>
      </w:r>
      <w:r w:rsidR="000647E9">
        <w:rPr>
          <w:rFonts w:ascii="Times New Roman" w:hAnsi="Times New Roman" w:cs="Times New Roman"/>
        </w:rPr>
        <w:t xml:space="preserve">. </w:t>
      </w:r>
      <w:r w:rsidR="009B3C27">
        <w:rPr>
          <w:rFonts w:ascii="Times New Roman" w:hAnsi="Times New Roman" w:cs="Times New Roman"/>
        </w:rPr>
        <w:t xml:space="preserve"> По одному горизонту работаете, мышление не особо развивается. </w:t>
      </w:r>
    </w:p>
    <w:p w:rsidR="001669EC" w:rsidRDefault="001669EC" w:rsidP="00841C7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Любая ментальность или поддерживает, или отвлекает. Любая мысль очень чётко влияет на человека. Поэтому закон «не суди, да не судим будешь». Сам не будешь отвлекать, и тебя не будут отвлекать. Тебя не вспоминали, и не отвлекали. Позвольте другим быть свободными от ваших мыслей, будет легче. Ты не знаешь всех обстоятельств, будьте милосердны, к ближним, дальним и</w:t>
      </w:r>
      <w:r w:rsidR="0021561F">
        <w:rPr>
          <w:rFonts w:ascii="Times New Roman" w:hAnsi="Times New Roman" w:cs="Times New Roman"/>
        </w:rPr>
        <w:t xml:space="preserve"> ко всем, не навязывая им себя, в какой либо той или иной форме. Человеку нужна ментальная тишина, как йогам в пятой расе. Это не твоё дело, ты зачем туда думаешь? </w:t>
      </w:r>
      <w:r w:rsidR="004A2708">
        <w:rPr>
          <w:rFonts w:ascii="Times New Roman" w:hAnsi="Times New Roman" w:cs="Times New Roman"/>
        </w:rPr>
        <w:t>Всё что вы надумали, влияет на ваш дух. И надо думать о тех вопросах, что вам поручено.</w:t>
      </w:r>
    </w:p>
    <w:p w:rsidR="006D20DC" w:rsidRDefault="001E0D67" w:rsidP="00E832F3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 из задач мышления, организация среды. И эта среда должна побуждать, кто в этой среде находится, к какому-то действию. </w:t>
      </w:r>
      <w:r w:rsidR="00BB3C07">
        <w:rPr>
          <w:rFonts w:ascii="Times New Roman" w:hAnsi="Times New Roman" w:cs="Times New Roman"/>
        </w:rPr>
        <w:t xml:space="preserve">Мышление помогает слиться разным частям. Когда мы думаем, мы становимся больше похожи на Отца, потому, что Отец, это синтез частей. </w:t>
      </w:r>
      <w:r w:rsidR="00122E73">
        <w:rPr>
          <w:rFonts w:ascii="Times New Roman" w:hAnsi="Times New Roman" w:cs="Times New Roman"/>
        </w:rPr>
        <w:t>Мышление, это когда я делаю собой что то, и потом это не оставляю у себя, а передаю кому то, и это кому то помогает.</w:t>
      </w:r>
      <w:r w:rsidR="00773FF8">
        <w:rPr>
          <w:rFonts w:ascii="Times New Roman" w:hAnsi="Times New Roman" w:cs="Times New Roman"/>
        </w:rPr>
        <w:t xml:space="preserve"> Мышление первично формирует мысли, несущие какие то информационные записи. </w:t>
      </w:r>
      <w:r w:rsidR="00E400EA">
        <w:rPr>
          <w:rFonts w:ascii="Times New Roman" w:hAnsi="Times New Roman" w:cs="Times New Roman"/>
        </w:rPr>
        <w:t>Мышление, это фрагмент, или частичка Огня Служения, самого служения, как служит нам Отец. Часть строится Огнём. Дух обрабатывается системой сферой. В сфере</w:t>
      </w:r>
      <w:r w:rsidR="000647E9">
        <w:rPr>
          <w:rFonts w:ascii="Times New Roman" w:hAnsi="Times New Roman" w:cs="Times New Roman"/>
        </w:rPr>
        <w:t>,</w:t>
      </w:r>
      <w:r w:rsidR="00E400EA">
        <w:rPr>
          <w:rFonts w:ascii="Times New Roman" w:hAnsi="Times New Roman" w:cs="Times New Roman"/>
        </w:rPr>
        <w:t xml:space="preserve"> накапливается какая то</w:t>
      </w:r>
      <w:r w:rsidR="000647E9">
        <w:rPr>
          <w:rFonts w:ascii="Times New Roman" w:hAnsi="Times New Roman" w:cs="Times New Roman"/>
        </w:rPr>
        <w:t>,</w:t>
      </w:r>
      <w:r w:rsidR="00E400EA">
        <w:rPr>
          <w:rFonts w:ascii="Times New Roman" w:hAnsi="Times New Roman" w:cs="Times New Roman"/>
        </w:rPr>
        <w:t xml:space="preserve"> среда, или атмосфера, ведущая нас к Огонь. </w:t>
      </w:r>
      <w:r w:rsidR="00951CBB">
        <w:rPr>
          <w:rFonts w:ascii="Times New Roman" w:hAnsi="Times New Roman" w:cs="Times New Roman"/>
        </w:rPr>
        <w:t xml:space="preserve">Само мышление строится чашей, а это предтеча Дома. У </w:t>
      </w:r>
      <w:r w:rsidR="0003157F">
        <w:rPr>
          <w:rFonts w:ascii="Times New Roman" w:hAnsi="Times New Roman" w:cs="Times New Roman"/>
        </w:rPr>
        <w:t>нас чаша стала предтечей дома.</w:t>
      </w:r>
      <w:r w:rsidR="006951A4">
        <w:rPr>
          <w:rFonts w:ascii="Times New Roman" w:hAnsi="Times New Roman" w:cs="Times New Roman"/>
        </w:rPr>
        <w:t xml:space="preserve"> Было такое развитие, с</w:t>
      </w:r>
      <w:r w:rsidR="000647E9">
        <w:rPr>
          <w:rFonts w:ascii="Times New Roman" w:hAnsi="Times New Roman" w:cs="Times New Roman"/>
        </w:rPr>
        <w:t>начала</w:t>
      </w:r>
      <w:r w:rsidR="006951A4">
        <w:rPr>
          <w:rFonts w:ascii="Times New Roman" w:hAnsi="Times New Roman" w:cs="Times New Roman"/>
        </w:rPr>
        <w:t xml:space="preserve"> человек стяжал чашу.</w:t>
      </w:r>
      <w:r w:rsidR="006951A4" w:rsidRPr="006951A4">
        <w:rPr>
          <w:rFonts w:ascii="Times New Roman" w:hAnsi="Times New Roman" w:cs="Times New Roman"/>
        </w:rPr>
        <w:t xml:space="preserve"> И человек начинается с чаши. Чаша, признак человека. </w:t>
      </w:r>
      <w:r w:rsidR="006951A4">
        <w:rPr>
          <w:rFonts w:ascii="Times New Roman" w:hAnsi="Times New Roman" w:cs="Times New Roman"/>
        </w:rPr>
        <w:t>Потому, что человек получил возможность накапливать Огонь.</w:t>
      </w:r>
      <w:r w:rsidR="00D1491F">
        <w:rPr>
          <w:rFonts w:ascii="Times New Roman" w:hAnsi="Times New Roman" w:cs="Times New Roman"/>
        </w:rPr>
        <w:t xml:space="preserve"> Почему, чаша, характеристика человека. Когда ч</w:t>
      </w:r>
      <w:r w:rsidR="006951A4">
        <w:rPr>
          <w:rFonts w:ascii="Times New Roman" w:hAnsi="Times New Roman" w:cs="Times New Roman"/>
        </w:rPr>
        <w:t>еловек начал думать</w:t>
      </w:r>
      <w:r w:rsidR="00D1491F">
        <w:rPr>
          <w:rFonts w:ascii="Times New Roman" w:hAnsi="Times New Roman" w:cs="Times New Roman"/>
        </w:rPr>
        <w:t xml:space="preserve"> сам</w:t>
      </w:r>
      <w:r w:rsidR="006951A4">
        <w:rPr>
          <w:rFonts w:ascii="Times New Roman" w:hAnsi="Times New Roman" w:cs="Times New Roman"/>
        </w:rPr>
        <w:t>, у него начали формироваться сферы, и эти сфе</w:t>
      </w:r>
      <w:r w:rsidR="00D1491F">
        <w:rPr>
          <w:rFonts w:ascii="Times New Roman" w:hAnsi="Times New Roman" w:cs="Times New Roman"/>
        </w:rPr>
        <w:t>ры Огонь размазывает, и потихонечку</w:t>
      </w:r>
      <w:r w:rsidR="006951A4">
        <w:rPr>
          <w:rFonts w:ascii="Times New Roman" w:hAnsi="Times New Roman" w:cs="Times New Roman"/>
        </w:rPr>
        <w:t xml:space="preserve"> получилась сфера дома.</w:t>
      </w:r>
      <w:r w:rsidR="00D1491F">
        <w:rPr>
          <w:rFonts w:ascii="Times New Roman" w:hAnsi="Times New Roman" w:cs="Times New Roman"/>
        </w:rPr>
        <w:t xml:space="preserve"> Всё теперь </w:t>
      </w:r>
      <w:r w:rsidR="00D1491F">
        <w:rPr>
          <w:rFonts w:ascii="Times New Roman" w:hAnsi="Times New Roman" w:cs="Times New Roman"/>
        </w:rPr>
        <w:lastRenderedPageBreak/>
        <w:t>из Огня.</w:t>
      </w:r>
      <w:r w:rsidR="006951A4">
        <w:rPr>
          <w:rFonts w:ascii="Times New Roman" w:hAnsi="Times New Roman" w:cs="Times New Roman"/>
        </w:rPr>
        <w:t xml:space="preserve"> </w:t>
      </w:r>
      <w:r w:rsidR="00D1491F">
        <w:rPr>
          <w:rFonts w:ascii="Times New Roman" w:hAnsi="Times New Roman" w:cs="Times New Roman"/>
        </w:rPr>
        <w:t xml:space="preserve">И когда мы начинаем мыслить, мы реально начинаем входить в условия Дома. </w:t>
      </w:r>
      <w:r w:rsidR="00670F14">
        <w:rPr>
          <w:rFonts w:ascii="Times New Roman" w:hAnsi="Times New Roman" w:cs="Times New Roman"/>
        </w:rPr>
        <w:t>В чаши начинаются крутиться мысли на определённую тему, и сра</w:t>
      </w:r>
      <w:r w:rsidR="0003157F">
        <w:rPr>
          <w:rFonts w:ascii="Times New Roman" w:hAnsi="Times New Roman" w:cs="Times New Roman"/>
        </w:rPr>
        <w:t>батывает система</w:t>
      </w:r>
      <w:r w:rsidR="00670F14">
        <w:rPr>
          <w:rFonts w:ascii="Times New Roman" w:hAnsi="Times New Roman" w:cs="Times New Roman"/>
        </w:rPr>
        <w:t xml:space="preserve"> </w:t>
      </w:r>
      <w:r w:rsidR="0003157F">
        <w:rPr>
          <w:rFonts w:ascii="Times New Roman" w:hAnsi="Times New Roman" w:cs="Times New Roman"/>
        </w:rPr>
        <w:t>-</w:t>
      </w:r>
      <w:r w:rsidR="000647E9">
        <w:rPr>
          <w:rFonts w:ascii="Times New Roman" w:hAnsi="Times New Roman" w:cs="Times New Roman"/>
        </w:rPr>
        <w:t xml:space="preserve"> </w:t>
      </w:r>
      <w:r w:rsidR="00670F14">
        <w:rPr>
          <w:rFonts w:ascii="Times New Roman" w:hAnsi="Times New Roman" w:cs="Times New Roman"/>
        </w:rPr>
        <w:t>сфера, у</w:t>
      </w:r>
      <w:r w:rsidR="0003157F">
        <w:rPr>
          <w:rFonts w:ascii="Times New Roman" w:hAnsi="Times New Roman" w:cs="Times New Roman"/>
        </w:rPr>
        <w:t>словия Дома. Далее, сложилась определённая среда, для реализации дела. Аппарат в мышлении-единица.</w:t>
      </w:r>
      <w:r w:rsidR="003033BC">
        <w:rPr>
          <w:rFonts w:ascii="Times New Roman" w:hAnsi="Times New Roman" w:cs="Times New Roman"/>
        </w:rPr>
        <w:t xml:space="preserve"> Аппарат в итоге выдаёт продукт. Отец даёт нам Служение такое, как он нам служит, а мы мышлением должны это служением выразить вовне. Выразить Отца в материи. Часть, это Огонь какой-то фундаментальности, вам даётся частичка этого Огня. Дальше мы начинаем организовывать определённую деятельность, это система. А аппарат, это проце</w:t>
      </w:r>
      <w:r w:rsidR="000647E9">
        <w:rPr>
          <w:rFonts w:ascii="Times New Roman" w:hAnsi="Times New Roman" w:cs="Times New Roman"/>
        </w:rPr>
        <w:t>с</w:t>
      </w:r>
      <w:r w:rsidR="003033BC">
        <w:rPr>
          <w:rFonts w:ascii="Times New Roman" w:hAnsi="Times New Roman" w:cs="Times New Roman"/>
        </w:rPr>
        <w:t>суальность, оперирование,</w:t>
      </w:r>
      <w:r w:rsidR="00A41FE2">
        <w:rPr>
          <w:rFonts w:ascii="Times New Roman" w:hAnsi="Times New Roman" w:cs="Times New Roman"/>
        </w:rPr>
        <w:t xml:space="preserve"> надо обработать то, что вошло. И аппарат единица, единственным, цельным, каким то вариантом. И каждый раз моё служение должно быть единичным. </w:t>
      </w:r>
      <w:r w:rsidR="00BD54C0">
        <w:rPr>
          <w:rFonts w:ascii="Times New Roman" w:hAnsi="Times New Roman" w:cs="Times New Roman"/>
        </w:rPr>
        <w:t>Интуиция, всегда фрагмент</w:t>
      </w:r>
      <w:r w:rsidR="006E37FA">
        <w:rPr>
          <w:rFonts w:ascii="Times New Roman" w:hAnsi="Times New Roman" w:cs="Times New Roman"/>
        </w:rPr>
        <w:t xml:space="preserve"> вос</w:t>
      </w:r>
      <w:r w:rsidR="00BD54C0">
        <w:rPr>
          <w:rFonts w:ascii="Times New Roman" w:hAnsi="Times New Roman" w:cs="Times New Roman"/>
        </w:rPr>
        <w:t>соединённости</w:t>
      </w:r>
      <w:r w:rsidR="006951A4">
        <w:rPr>
          <w:rFonts w:ascii="Times New Roman" w:hAnsi="Times New Roman" w:cs="Times New Roman"/>
        </w:rPr>
        <w:t xml:space="preserve"> </w:t>
      </w:r>
      <w:r w:rsidR="006E37FA">
        <w:rPr>
          <w:rFonts w:ascii="Times New Roman" w:hAnsi="Times New Roman" w:cs="Times New Roman"/>
        </w:rPr>
        <w:t>Отцом, ситуацией</w:t>
      </w:r>
      <w:r w:rsidR="00BD54C0">
        <w:rPr>
          <w:rFonts w:ascii="Times New Roman" w:hAnsi="Times New Roman" w:cs="Times New Roman"/>
        </w:rPr>
        <w:t>, процессом и так далее.</w:t>
      </w:r>
      <w:r w:rsidR="00951CBB">
        <w:rPr>
          <w:rFonts w:ascii="Times New Roman" w:hAnsi="Times New Roman" w:cs="Times New Roman"/>
        </w:rPr>
        <w:t xml:space="preserve"> </w:t>
      </w:r>
      <w:r w:rsidR="00BD54C0">
        <w:rPr>
          <w:rFonts w:ascii="Times New Roman" w:hAnsi="Times New Roman" w:cs="Times New Roman"/>
        </w:rPr>
        <w:t>В мышлении, мысль Отцовская, которую я могу единично выразить вовне. Взять максимально Отцовскую мысль, обработать и выразить вовне.</w:t>
      </w:r>
      <w:r w:rsidR="00625054">
        <w:rPr>
          <w:rFonts w:ascii="Times New Roman" w:hAnsi="Times New Roman" w:cs="Times New Roman"/>
        </w:rPr>
        <w:t xml:space="preserve"> Синтез включает все 64 частности. </w:t>
      </w:r>
      <w:r w:rsidR="00A9424C">
        <w:rPr>
          <w:rFonts w:ascii="Times New Roman" w:hAnsi="Times New Roman" w:cs="Times New Roman"/>
        </w:rPr>
        <w:t>Омегой Отца является Человек.</w:t>
      </w:r>
      <w:r w:rsidR="00BD54C0">
        <w:rPr>
          <w:rFonts w:ascii="Times New Roman" w:hAnsi="Times New Roman" w:cs="Times New Roman"/>
        </w:rPr>
        <w:t xml:space="preserve"> </w:t>
      </w:r>
      <w:r w:rsidR="00A9424C">
        <w:rPr>
          <w:rFonts w:ascii="Times New Roman" w:hAnsi="Times New Roman" w:cs="Times New Roman"/>
        </w:rPr>
        <w:t>Вырасти в человека. Человек, это существо многих, многих огнеобразов.</w:t>
      </w:r>
      <w:r w:rsidR="00BD54C0">
        <w:rPr>
          <w:rFonts w:ascii="Times New Roman" w:hAnsi="Times New Roman" w:cs="Times New Roman"/>
        </w:rPr>
        <w:t xml:space="preserve"> </w:t>
      </w:r>
      <w:r w:rsidR="00A9424C">
        <w:rPr>
          <w:rFonts w:ascii="Times New Roman" w:hAnsi="Times New Roman" w:cs="Times New Roman"/>
        </w:rPr>
        <w:t xml:space="preserve">В каждой клетки нашего тела, ядро. Все наши связи между клетками </w:t>
      </w:r>
      <w:r w:rsidR="00813313">
        <w:rPr>
          <w:rFonts w:ascii="Times New Roman" w:hAnsi="Times New Roman" w:cs="Times New Roman"/>
        </w:rPr>
        <w:t xml:space="preserve">удерживаются </w:t>
      </w:r>
      <w:r w:rsidR="00A9424C">
        <w:rPr>
          <w:rFonts w:ascii="Times New Roman" w:hAnsi="Times New Roman" w:cs="Times New Roman"/>
        </w:rPr>
        <w:t>связ</w:t>
      </w:r>
      <w:r w:rsidR="00813313">
        <w:rPr>
          <w:rFonts w:ascii="Times New Roman" w:hAnsi="Times New Roman" w:cs="Times New Roman"/>
        </w:rPr>
        <w:t>ями энергии, духа, света и Огня</w:t>
      </w:r>
      <w:r w:rsidR="00A9424C">
        <w:rPr>
          <w:rFonts w:ascii="Times New Roman" w:hAnsi="Times New Roman" w:cs="Times New Roman"/>
        </w:rPr>
        <w:t>. Со временем связи между клеточками меняются. И вопрос не в солях</w:t>
      </w:r>
      <w:r w:rsidR="00813313">
        <w:rPr>
          <w:rFonts w:ascii="Times New Roman" w:hAnsi="Times New Roman" w:cs="Times New Roman"/>
        </w:rPr>
        <w:t xml:space="preserve"> с возрастом</w:t>
      </w:r>
      <w:r w:rsidR="00A9424C">
        <w:rPr>
          <w:rFonts w:ascii="Times New Roman" w:hAnsi="Times New Roman" w:cs="Times New Roman"/>
        </w:rPr>
        <w:t>, а в энергии</w:t>
      </w:r>
      <w:r w:rsidR="000647E9">
        <w:rPr>
          <w:rFonts w:ascii="Times New Roman" w:hAnsi="Times New Roman" w:cs="Times New Roman"/>
        </w:rPr>
        <w:t>,</w:t>
      </w:r>
      <w:r w:rsidR="00A9424C">
        <w:rPr>
          <w:rFonts w:ascii="Times New Roman" w:hAnsi="Times New Roman" w:cs="Times New Roman"/>
        </w:rPr>
        <w:t xml:space="preserve"> которой не хв</w:t>
      </w:r>
      <w:r w:rsidR="00813313">
        <w:rPr>
          <w:rFonts w:ascii="Times New Roman" w:hAnsi="Times New Roman" w:cs="Times New Roman"/>
        </w:rPr>
        <w:t>атает в жизни, особенно когда много бего</w:t>
      </w:r>
      <w:r w:rsidR="00A9424C">
        <w:rPr>
          <w:rFonts w:ascii="Times New Roman" w:hAnsi="Times New Roman" w:cs="Times New Roman"/>
        </w:rPr>
        <w:t>тни</w:t>
      </w:r>
      <w:r w:rsidR="00813313">
        <w:rPr>
          <w:rFonts w:ascii="Times New Roman" w:hAnsi="Times New Roman" w:cs="Times New Roman"/>
        </w:rPr>
        <w:t xml:space="preserve"> и пустоты</w:t>
      </w:r>
      <w:r w:rsidR="00A9424C">
        <w:rPr>
          <w:rFonts w:ascii="Times New Roman" w:hAnsi="Times New Roman" w:cs="Times New Roman"/>
        </w:rPr>
        <w:t>.</w:t>
      </w:r>
      <w:r w:rsidR="00813313">
        <w:rPr>
          <w:rFonts w:ascii="Times New Roman" w:hAnsi="Times New Roman" w:cs="Times New Roman"/>
        </w:rPr>
        <w:t xml:space="preserve"> И </w:t>
      </w:r>
      <w:r w:rsidR="005B15E6">
        <w:rPr>
          <w:rFonts w:ascii="Times New Roman" w:hAnsi="Times New Roman" w:cs="Times New Roman"/>
        </w:rPr>
        <w:t xml:space="preserve">наша </w:t>
      </w:r>
      <w:r w:rsidR="00813313">
        <w:rPr>
          <w:rFonts w:ascii="Times New Roman" w:hAnsi="Times New Roman" w:cs="Times New Roman"/>
        </w:rPr>
        <w:t xml:space="preserve">задача, чтобы связи между клетками укрепить светом, духом, Огнём. И когда мы занимаемся Огнём он рано или поздно </w:t>
      </w:r>
      <w:r w:rsidR="005B15E6">
        <w:rPr>
          <w:rFonts w:ascii="Times New Roman" w:hAnsi="Times New Roman" w:cs="Times New Roman"/>
        </w:rPr>
        <w:t>будет в нашей огненной связи всех наших клеток. Это окончательная, высококачественная смена мате</w:t>
      </w:r>
      <w:r w:rsidR="0079186C">
        <w:rPr>
          <w:rFonts w:ascii="Times New Roman" w:hAnsi="Times New Roman" w:cs="Times New Roman"/>
        </w:rPr>
        <w:t>рии. А воля, это матери</w:t>
      </w:r>
      <w:r w:rsidR="000647E9">
        <w:rPr>
          <w:rFonts w:ascii="Times New Roman" w:hAnsi="Times New Roman" w:cs="Times New Roman"/>
        </w:rPr>
        <w:t>а</w:t>
      </w:r>
      <w:r w:rsidR="005B15E6">
        <w:rPr>
          <w:rFonts w:ascii="Times New Roman" w:hAnsi="Times New Roman" w:cs="Times New Roman"/>
        </w:rPr>
        <w:t>лизованное физическое тело.</w:t>
      </w:r>
    </w:p>
    <w:p w:rsidR="00E832F3" w:rsidRDefault="000647E9" w:rsidP="000647E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Аватар ИВДИВО-космического Общества Иерархии Равных Отец Человек Субъектов ИВО ИВАС Юстас. Серебренникова А.</w:t>
      </w:r>
    </w:p>
    <w:p w:rsidR="00E832F3" w:rsidRDefault="005F2E27" w:rsidP="000647E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Сдано</w:t>
      </w:r>
      <w:r w:rsidR="00E832F3">
        <w:rPr>
          <w:rFonts w:ascii="Times New Roman" w:hAnsi="Times New Roman" w:cs="Times New Roman"/>
        </w:rPr>
        <w:t xml:space="preserve"> ИВАС Кут </w:t>
      </w:r>
      <w:proofErr w:type="spellStart"/>
      <w:r w:rsidR="00E832F3">
        <w:rPr>
          <w:rFonts w:ascii="Times New Roman" w:hAnsi="Times New Roman" w:cs="Times New Roman"/>
        </w:rPr>
        <w:t>Хуми</w:t>
      </w:r>
      <w:proofErr w:type="spellEnd"/>
      <w:r w:rsidR="00E832F3">
        <w:rPr>
          <w:rFonts w:ascii="Times New Roman" w:hAnsi="Times New Roman" w:cs="Times New Roman"/>
        </w:rPr>
        <w:t>. 10.04.2026</w:t>
      </w:r>
    </w:p>
    <w:p w:rsidR="000647E9" w:rsidRDefault="00E832F3" w:rsidP="000647E9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Выполнено 10.04.2026</w:t>
      </w:r>
    </w:p>
    <w:p w:rsidR="00122E73" w:rsidRDefault="00122E73" w:rsidP="00841C77">
      <w:pPr>
        <w:ind w:firstLine="284"/>
        <w:jc w:val="both"/>
        <w:rPr>
          <w:rFonts w:ascii="Times New Roman" w:hAnsi="Times New Roman" w:cs="Times New Roman"/>
        </w:rPr>
      </w:pPr>
    </w:p>
    <w:p w:rsidR="00122E73" w:rsidRDefault="00122E73" w:rsidP="00841C77">
      <w:pPr>
        <w:ind w:firstLine="284"/>
        <w:jc w:val="both"/>
        <w:rPr>
          <w:rFonts w:ascii="Times New Roman" w:hAnsi="Times New Roman" w:cs="Times New Roman"/>
        </w:rPr>
      </w:pPr>
    </w:p>
    <w:p w:rsidR="00122E73" w:rsidRDefault="00122E73" w:rsidP="00841C77">
      <w:pPr>
        <w:ind w:firstLine="284"/>
        <w:jc w:val="both"/>
        <w:rPr>
          <w:rFonts w:ascii="Times New Roman" w:hAnsi="Times New Roman" w:cs="Times New Roman"/>
        </w:rPr>
      </w:pPr>
    </w:p>
    <w:p w:rsidR="00122E73" w:rsidRDefault="00122E73" w:rsidP="00841C77">
      <w:pPr>
        <w:ind w:firstLine="284"/>
        <w:jc w:val="both"/>
        <w:rPr>
          <w:rFonts w:ascii="Times New Roman" w:hAnsi="Times New Roman" w:cs="Times New Roman"/>
        </w:rPr>
      </w:pPr>
    </w:p>
    <w:p w:rsidR="00122E73" w:rsidRDefault="00122E73" w:rsidP="00841C77">
      <w:pPr>
        <w:ind w:firstLine="284"/>
        <w:jc w:val="both"/>
        <w:rPr>
          <w:rFonts w:ascii="Times New Roman" w:hAnsi="Times New Roman" w:cs="Times New Roman"/>
        </w:rPr>
      </w:pPr>
    </w:p>
    <w:sectPr w:rsidR="00122E73" w:rsidSect="006D20DC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EF"/>
    <w:rsid w:val="0003157F"/>
    <w:rsid w:val="00062359"/>
    <w:rsid w:val="000647E9"/>
    <w:rsid w:val="00122E73"/>
    <w:rsid w:val="001669EC"/>
    <w:rsid w:val="001E0AA0"/>
    <w:rsid w:val="001E0D67"/>
    <w:rsid w:val="001E74D1"/>
    <w:rsid w:val="0021561F"/>
    <w:rsid w:val="00290530"/>
    <w:rsid w:val="002D00EC"/>
    <w:rsid w:val="003033BC"/>
    <w:rsid w:val="00361E23"/>
    <w:rsid w:val="003B7C29"/>
    <w:rsid w:val="0041765C"/>
    <w:rsid w:val="00447522"/>
    <w:rsid w:val="004A2708"/>
    <w:rsid w:val="004B2387"/>
    <w:rsid w:val="004F2EEF"/>
    <w:rsid w:val="00545044"/>
    <w:rsid w:val="00550EF5"/>
    <w:rsid w:val="0055771C"/>
    <w:rsid w:val="0055783C"/>
    <w:rsid w:val="005B15E6"/>
    <w:rsid w:val="005C495D"/>
    <w:rsid w:val="005F2E27"/>
    <w:rsid w:val="00625054"/>
    <w:rsid w:val="00670F14"/>
    <w:rsid w:val="006951A4"/>
    <w:rsid w:val="006D20DC"/>
    <w:rsid w:val="006E37FA"/>
    <w:rsid w:val="007668A7"/>
    <w:rsid w:val="00773FF8"/>
    <w:rsid w:val="0079186C"/>
    <w:rsid w:val="007F7EDD"/>
    <w:rsid w:val="00813313"/>
    <w:rsid w:val="00841C77"/>
    <w:rsid w:val="008A1B89"/>
    <w:rsid w:val="008C4002"/>
    <w:rsid w:val="008C4155"/>
    <w:rsid w:val="00935710"/>
    <w:rsid w:val="009505A3"/>
    <w:rsid w:val="00951CBB"/>
    <w:rsid w:val="00976CD2"/>
    <w:rsid w:val="009A0B71"/>
    <w:rsid w:val="009B3C27"/>
    <w:rsid w:val="00A41FE2"/>
    <w:rsid w:val="00A905C0"/>
    <w:rsid w:val="00A9424C"/>
    <w:rsid w:val="00B24826"/>
    <w:rsid w:val="00BB3C07"/>
    <w:rsid w:val="00BB6F38"/>
    <w:rsid w:val="00BC18F2"/>
    <w:rsid w:val="00BD54C0"/>
    <w:rsid w:val="00BF44D7"/>
    <w:rsid w:val="00C0156E"/>
    <w:rsid w:val="00C123AA"/>
    <w:rsid w:val="00D1491F"/>
    <w:rsid w:val="00D36E67"/>
    <w:rsid w:val="00D71D10"/>
    <w:rsid w:val="00D80562"/>
    <w:rsid w:val="00E16835"/>
    <w:rsid w:val="00E400EA"/>
    <w:rsid w:val="00E74C5B"/>
    <w:rsid w:val="00E832F3"/>
    <w:rsid w:val="00E9734C"/>
    <w:rsid w:val="00F87792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26"/>
  </w:style>
  <w:style w:type="paragraph" w:styleId="1">
    <w:name w:val="heading 1"/>
    <w:basedOn w:val="a"/>
    <w:next w:val="a"/>
    <w:link w:val="10"/>
    <w:uiPriority w:val="9"/>
    <w:qFormat/>
    <w:rsid w:val="00F87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8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7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2359"/>
    <w:rPr>
      <w:b/>
      <w:bCs/>
    </w:rPr>
  </w:style>
  <w:style w:type="character" w:styleId="a6">
    <w:name w:val="Emphasis"/>
    <w:basedOn w:val="a0"/>
    <w:uiPriority w:val="20"/>
    <w:qFormat/>
    <w:rsid w:val="0006235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826"/>
  </w:style>
  <w:style w:type="paragraph" w:styleId="1">
    <w:name w:val="heading 1"/>
    <w:basedOn w:val="a"/>
    <w:next w:val="a"/>
    <w:link w:val="10"/>
    <w:uiPriority w:val="9"/>
    <w:qFormat/>
    <w:rsid w:val="00F87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82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7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062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2359"/>
    <w:rPr>
      <w:b/>
      <w:bCs/>
    </w:rPr>
  </w:style>
  <w:style w:type="character" w:styleId="a6">
    <w:name w:val="Emphasis"/>
    <w:basedOn w:val="a0"/>
    <w:uiPriority w:val="20"/>
    <w:qFormat/>
    <w:rsid w:val="000623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2026-04-10T10:13:00Z</dcterms:created>
  <dcterms:modified xsi:type="dcterms:W3CDTF">2026-04-10T10:13:00Z</dcterms:modified>
</cp:coreProperties>
</file>